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AB2CEC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b/>
          <w:sz w:val="28"/>
          <w:szCs w:val="28"/>
        </w:rPr>
      </w:pPr>
      <w:r w:rsidRPr="00AB2CEC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AB2CEC" w:rsidTr="00C72C93">
        <w:tc>
          <w:tcPr>
            <w:tcW w:w="5692" w:type="dxa"/>
            <w:gridSpan w:val="6"/>
          </w:tcPr>
          <w:p w:rsidR="00235D24" w:rsidRPr="00AB2CEC" w:rsidRDefault="00737A7C" w:rsidP="00737A7C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И.О. </w:t>
            </w:r>
            <w:r w:rsidR="000D5266"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AB2C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 w:rsidRPr="00AB2C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 № 20 по Иркутской области</w:t>
            </w:r>
          </w:p>
        </w:tc>
      </w:tr>
      <w:tr w:rsidR="00235D24" w:rsidRPr="00AB2CEC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AB2CEC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68" w:type="dxa"/>
            <w:gridSpan w:val="2"/>
          </w:tcPr>
          <w:p w:rsidR="00235D24" w:rsidRPr="00AB2CEC" w:rsidRDefault="000D5266" w:rsidP="00737A7C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737A7C">
              <w:rPr>
                <w:b/>
                <w:sz w:val="28"/>
                <w:szCs w:val="28"/>
              </w:rPr>
              <w:t xml:space="preserve">С.А. </w:t>
            </w:r>
            <w:proofErr w:type="spellStart"/>
            <w:r w:rsidR="00737A7C">
              <w:rPr>
                <w:b/>
                <w:sz w:val="28"/>
                <w:szCs w:val="28"/>
              </w:rPr>
              <w:t>Амирова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640D7" w:rsidRDefault="00235D24" w:rsidP="00E310DE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EC4A3E" w:rsidP="00737A7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941B0"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056" w:type="dxa"/>
          </w:tcPr>
          <w:p w:rsidR="00235D24" w:rsidRPr="00A366C5" w:rsidRDefault="00235D24" w:rsidP="000D526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7F4483">
              <w:rPr>
                <w:sz w:val="28"/>
                <w:szCs w:val="28"/>
              </w:rPr>
              <w:t>2</w:t>
            </w:r>
            <w:r w:rsidR="000D5266">
              <w:rPr>
                <w:sz w:val="28"/>
                <w:szCs w:val="28"/>
              </w:rPr>
              <w:t>2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5096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t>Должностной регламент</w:t>
      </w:r>
      <w:r w:rsidRPr="0005096D">
        <w:br/>
      </w:r>
      <w:r w:rsidR="000A3395" w:rsidRPr="0005096D">
        <w:rPr>
          <w:spacing w:val="-1"/>
        </w:rPr>
        <w:t>старшего</w:t>
      </w:r>
      <w:r w:rsidR="00E6283C" w:rsidRPr="0005096D">
        <w:rPr>
          <w:spacing w:val="-1"/>
        </w:rPr>
        <w:t xml:space="preserve"> государственного налогового</w:t>
      </w:r>
      <w:r w:rsidR="0040577F" w:rsidRPr="0005096D">
        <w:rPr>
          <w:spacing w:val="-1"/>
        </w:rPr>
        <w:t xml:space="preserve"> инспектора</w:t>
      </w:r>
      <w:r w:rsidR="00D54DE0" w:rsidRPr="0005096D">
        <w:rPr>
          <w:spacing w:val="-1"/>
        </w:rPr>
        <w:t xml:space="preserve"> </w:t>
      </w:r>
    </w:p>
    <w:p w:rsidR="00D54DE0" w:rsidRPr="0005096D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о</w:t>
      </w:r>
      <w:r w:rsidR="00D54DE0" w:rsidRPr="0005096D">
        <w:rPr>
          <w:spacing w:val="-1"/>
        </w:rPr>
        <w:t>тдела</w:t>
      </w:r>
      <w:r w:rsidRPr="0005096D">
        <w:rPr>
          <w:spacing w:val="-1"/>
        </w:rPr>
        <w:t xml:space="preserve"> </w:t>
      </w:r>
      <w:r w:rsidR="0069738D" w:rsidRPr="0005096D">
        <w:rPr>
          <w:spacing w:val="-1"/>
        </w:rPr>
        <w:t xml:space="preserve">камеральных проверок № </w:t>
      </w:r>
      <w:r w:rsidR="00E8057A" w:rsidRPr="0005096D">
        <w:rPr>
          <w:spacing w:val="-1"/>
        </w:rPr>
        <w:t>5</w:t>
      </w:r>
    </w:p>
    <w:p w:rsidR="00D54DE0" w:rsidRPr="0005096D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5096D">
        <w:rPr>
          <w:spacing w:val="-1"/>
        </w:rPr>
        <w:t>Межрайонной ИФНС России № 20 по Иркутской области</w:t>
      </w:r>
    </w:p>
    <w:p w:rsidR="008561C9" w:rsidRPr="0005096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5096D">
        <w:t>Общие положения</w:t>
      </w:r>
    </w:p>
    <w:p w:rsidR="008561C9" w:rsidRPr="0005096D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5096D">
        <w:rPr>
          <w:spacing w:val="-8"/>
        </w:rPr>
        <w:t xml:space="preserve">Должность   государственной   гражданской   службы   (далее </w:t>
      </w:r>
      <w:r w:rsidRPr="0005096D">
        <w:rPr>
          <w:spacing w:val="-12"/>
        </w:rPr>
        <w:t xml:space="preserve">должность гражданской службы) </w:t>
      </w:r>
      <w:r w:rsidR="000A3395" w:rsidRPr="0005096D">
        <w:rPr>
          <w:spacing w:val="-1"/>
        </w:rPr>
        <w:t>старшего</w:t>
      </w:r>
      <w:r w:rsidR="00B8713B" w:rsidRPr="0005096D">
        <w:rPr>
          <w:spacing w:val="-1"/>
        </w:rPr>
        <w:t xml:space="preserve"> государственного налогового инспектора </w:t>
      </w:r>
      <w:r w:rsidRPr="0005096D">
        <w:t xml:space="preserve">относится к </w:t>
      </w:r>
      <w:r w:rsidR="00242840" w:rsidRPr="0005096D">
        <w:t>старшей</w:t>
      </w:r>
      <w:r w:rsidRPr="0005096D">
        <w:t xml:space="preserve"> </w:t>
      </w:r>
      <w:r w:rsidRPr="0005096D">
        <w:rPr>
          <w:spacing w:val="-2"/>
        </w:rPr>
        <w:t xml:space="preserve">группе должностей гражданской службы </w:t>
      </w:r>
      <w:r w:rsidRPr="0005096D">
        <w:rPr>
          <w:spacing w:val="-11"/>
        </w:rPr>
        <w:t>категории «</w:t>
      </w:r>
      <w:r w:rsidR="00B8713B" w:rsidRPr="0005096D">
        <w:t>Специалисты</w:t>
      </w:r>
      <w:r w:rsidRPr="0005096D">
        <w:rPr>
          <w:spacing w:val="-4"/>
        </w:rPr>
        <w:t>»</w:t>
      </w:r>
      <w:r w:rsidR="002B5E27" w:rsidRPr="0005096D">
        <w:rPr>
          <w:rStyle w:val="219pt"/>
          <w:sz w:val="28"/>
          <w:szCs w:val="28"/>
        </w:rPr>
        <w:t>.</w:t>
      </w:r>
    </w:p>
    <w:p w:rsidR="008561C9" w:rsidRPr="0005096D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5096D">
        <w:t>Регистрационный номер (код) должности -</w:t>
      </w:r>
      <w:r w:rsidR="00235D24" w:rsidRPr="0005096D">
        <w:t xml:space="preserve"> </w:t>
      </w:r>
      <w:r w:rsidR="0014359F" w:rsidRPr="0005096D">
        <w:t xml:space="preserve"> 11-</w:t>
      </w:r>
      <w:r w:rsidR="00B8713B" w:rsidRPr="0005096D">
        <w:t>3</w:t>
      </w:r>
      <w:r w:rsidR="0014359F" w:rsidRPr="0005096D">
        <w:t>-</w:t>
      </w:r>
      <w:r w:rsidR="000A3395" w:rsidRPr="0005096D">
        <w:t>4</w:t>
      </w:r>
      <w:r w:rsidR="0014359F" w:rsidRPr="0005096D">
        <w:t>-0</w:t>
      </w:r>
      <w:r w:rsidR="00B8713B" w:rsidRPr="0005096D">
        <w:t>9</w:t>
      </w:r>
      <w:r w:rsidR="000A3395" w:rsidRPr="0005096D">
        <w:t>5</w:t>
      </w:r>
    </w:p>
    <w:p w:rsidR="00E8057A" w:rsidRPr="0005096D" w:rsidRDefault="00251A5B" w:rsidP="00E8057A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05096D">
        <w:rPr>
          <w:spacing w:val="-8"/>
        </w:rPr>
        <w:t xml:space="preserve">           2. </w:t>
      </w:r>
      <w:r w:rsidR="003D11DC" w:rsidRPr="0005096D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9B1772">
        <w:rPr>
          <w:spacing w:val="-8"/>
        </w:rPr>
        <w:t>р</w:t>
      </w:r>
      <w:r w:rsidR="00EC21D0">
        <w:rPr>
          <w:spacing w:val="-8"/>
        </w:rPr>
        <w:t>егулирование налоговой деятельности.</w:t>
      </w:r>
    </w:p>
    <w:p w:rsidR="00E8057A" w:rsidRPr="0005096D" w:rsidRDefault="003D11DC" w:rsidP="00E8057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6F27" w:rsidRPr="0005096D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B8713B" w:rsidRPr="0005096D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5096D">
        <w:rPr>
          <w:rFonts w:ascii="Times New Roman" w:hAnsi="Times New Roman" w:cs="Times New Roman"/>
          <w:sz w:val="28"/>
          <w:szCs w:val="28"/>
        </w:rPr>
        <w:t xml:space="preserve">: 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 </w:t>
      </w:r>
      <w:r w:rsidR="00AD7A6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8057A" w:rsidRPr="0005096D">
        <w:rPr>
          <w:rFonts w:ascii="Times New Roman" w:hAnsi="Times New Roman" w:cs="Times New Roman"/>
          <w:sz w:val="28"/>
          <w:szCs w:val="28"/>
        </w:rPr>
        <w:t>в сфере налогообложения доходов физических лиц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D11DC" w:rsidRPr="0005096D" w:rsidRDefault="003D11DC" w:rsidP="00033DC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5096D">
        <w:rPr>
          <w:spacing w:val="-8"/>
        </w:rPr>
        <w:t xml:space="preserve">4. </w:t>
      </w:r>
      <w:r w:rsidR="002B5E27" w:rsidRPr="0005096D">
        <w:rPr>
          <w:spacing w:val="-8"/>
        </w:rPr>
        <w:t xml:space="preserve">Назначение и освобождение от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Pr="0005096D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5096D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5096D">
        <w:t xml:space="preserve">          5.</w:t>
      </w:r>
      <w:r w:rsidRPr="0005096D">
        <w:rPr>
          <w:spacing w:val="-1"/>
        </w:rPr>
        <w:t xml:space="preserve"> Гражданский  служащий, замещающий должность </w:t>
      </w:r>
      <w:r w:rsidR="00C5795D" w:rsidRPr="0005096D">
        <w:rPr>
          <w:spacing w:val="-1"/>
        </w:rPr>
        <w:t>старшего государственного налогового инспектора</w:t>
      </w:r>
      <w:r w:rsidRPr="0005096D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033DCC" w:rsidRPr="0005096D" w:rsidRDefault="00033DCC">
      <w:pPr>
        <w:pStyle w:val="51"/>
        <w:shd w:val="clear" w:color="auto" w:fill="auto"/>
        <w:spacing w:before="0" w:after="243"/>
      </w:pPr>
    </w:p>
    <w:p w:rsidR="008561C9" w:rsidRPr="0005096D" w:rsidRDefault="002B5E27">
      <w:pPr>
        <w:pStyle w:val="51"/>
        <w:shd w:val="clear" w:color="auto" w:fill="auto"/>
        <w:spacing w:before="0" w:after="243"/>
      </w:pPr>
      <w:r w:rsidRPr="0005096D">
        <w:t>П. Квалификационные требования</w:t>
      </w:r>
      <w:r w:rsidRPr="0005096D">
        <w:br/>
        <w:t>для замещения должности гра</w:t>
      </w:r>
      <w:r w:rsidR="00A15944" w:rsidRPr="0005096D">
        <w:t>ж</w:t>
      </w:r>
      <w:r w:rsidRPr="0005096D">
        <w:t>данской службы</w:t>
      </w:r>
    </w:p>
    <w:p w:rsidR="008561C9" w:rsidRPr="0005096D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 xml:space="preserve">Для замещения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="002B5E27" w:rsidRPr="0005096D">
        <w:t>устанавливаются следующие требования.</w:t>
      </w:r>
    </w:p>
    <w:p w:rsidR="00AE275F" w:rsidRPr="0005096D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5096D">
        <w:t xml:space="preserve">6.1. </w:t>
      </w:r>
      <w:r w:rsidR="002B5E27" w:rsidRPr="0005096D">
        <w:t xml:space="preserve">Наличие </w:t>
      </w:r>
      <w:r w:rsidR="00523A72" w:rsidRPr="0005096D">
        <w:t>высшего образования</w:t>
      </w:r>
      <w:r w:rsidR="006F33F7" w:rsidRPr="0005096D">
        <w:t>.</w:t>
      </w:r>
    </w:p>
    <w:p w:rsidR="00F8718B" w:rsidRPr="0005096D" w:rsidRDefault="00C06B8D" w:rsidP="00033DCC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5096D">
        <w:t>6.</w:t>
      </w:r>
      <w:r w:rsidR="00AF47AF" w:rsidRPr="0005096D">
        <w:t>2</w:t>
      </w:r>
      <w:r w:rsidRPr="0005096D">
        <w:t>.</w:t>
      </w:r>
      <w:r w:rsidR="002B5E27" w:rsidRPr="0005096D">
        <w:t>Наличие базовых знаний:</w:t>
      </w:r>
      <w:r w:rsidR="00F8718B" w:rsidRPr="0005096D">
        <w:t xml:space="preserve"> </w:t>
      </w:r>
      <w:r w:rsidR="00355BA2" w:rsidRPr="0005096D">
        <w:t>государствен</w:t>
      </w:r>
      <w:r w:rsidR="00F8718B" w:rsidRPr="0005096D">
        <w:t>ного языка Российской Федерации</w:t>
      </w:r>
      <w:r w:rsidR="00033DCC" w:rsidRPr="0005096D">
        <w:t xml:space="preserve"> </w:t>
      </w:r>
    </w:p>
    <w:p w:rsidR="002B1263" w:rsidRPr="0005096D" w:rsidRDefault="00355BA2" w:rsidP="00033DCC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5096D">
        <w:t>(русского языка); основ</w:t>
      </w:r>
      <w:r w:rsidR="00F8718B" w:rsidRPr="0005096D">
        <w:t xml:space="preserve"> </w:t>
      </w:r>
      <w:r w:rsidRPr="0005096D">
        <w:t>Конституции Российской Федерации,</w:t>
      </w:r>
      <w:r w:rsidR="00F8718B" w:rsidRPr="0005096D">
        <w:t xml:space="preserve"> законодательства о гражданской службе, законодательства</w:t>
      </w:r>
      <w:r w:rsidR="00E253A7" w:rsidRPr="0005096D">
        <w:t xml:space="preserve"> о противодействии коррупции,</w:t>
      </w:r>
      <w:r w:rsidRPr="0005096D">
        <w:t xml:space="preserve"> в области информационно-коммуникационных технологий.</w:t>
      </w:r>
    </w:p>
    <w:p w:rsidR="00836FDD" w:rsidRPr="0005096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5E1144" w:rsidRDefault="00CC0AA8" w:rsidP="005E1144">
      <w:pPr>
        <w:pStyle w:val="24"/>
        <w:tabs>
          <w:tab w:val="left" w:pos="709"/>
          <w:tab w:val="left" w:pos="1512"/>
        </w:tabs>
        <w:spacing w:line="320" w:lineRule="exact"/>
        <w:jc w:val="both"/>
      </w:pPr>
      <w:r w:rsidRPr="0005096D">
        <w:t xml:space="preserve">         </w:t>
      </w:r>
      <w:r w:rsidR="00DB51F7" w:rsidRPr="0005096D">
        <w:t>6.3.1</w:t>
      </w:r>
      <w:proofErr w:type="gramStart"/>
      <w:r w:rsidR="005E1144" w:rsidRPr="005E1144">
        <w:t xml:space="preserve"> </w:t>
      </w:r>
      <w:r w:rsidR="005E1144">
        <w:t>В</w:t>
      </w:r>
      <w:proofErr w:type="gramEnd"/>
      <w:r w:rsidR="005E1144">
        <w:t xml:space="preserve"> сфере законодательства Российской Федерации: Налоговый кодекс </w:t>
      </w:r>
      <w:r w:rsidR="005E1144">
        <w:lastRenderedPageBreak/>
        <w:t xml:space="preserve">Российской  Федерации;   Бюджетный    кодекс     Российской   Федерации;      кодекс </w:t>
      </w:r>
    </w:p>
    <w:p w:rsidR="00DB51F7" w:rsidRPr="0005096D" w:rsidRDefault="005E1144" w:rsidP="005E1144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>
        <w:t xml:space="preserve">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</w:t>
      </w:r>
      <w:proofErr w:type="spellStart"/>
      <w:proofErr w:type="gramStart"/>
      <w:r>
        <w:t>от</w:t>
      </w:r>
      <w:proofErr w:type="spellEnd"/>
      <w:proofErr w:type="gramEnd"/>
      <w:r>
        <w:t xml:space="preserve"> 8 июля 2019 г. N ММВ-7-19/343</w:t>
      </w:r>
      <w:proofErr w:type="gramStart"/>
      <w:r>
        <w:t>@ О</w:t>
      </w:r>
      <w:proofErr w:type="gramEnd"/>
      <w:r>
        <w:t xml:space="preserve"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proofErr w:type="gramStart"/>
      <w:r>
        <w:t>сборов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</w:t>
      </w:r>
      <w:proofErr w:type="gramEnd"/>
      <w:r>
        <w:t xml:space="preserve"> </w:t>
      </w:r>
      <w:proofErr w:type="gramStart"/>
      <w:r>
        <w:t>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</w:t>
      </w:r>
      <w:proofErr w:type="gramEnd"/>
      <w:r>
        <w:t xml:space="preserve"> </w:t>
      </w:r>
      <w:proofErr w:type="gramStart"/>
      <w:r>
        <w:t>услуг",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приказ МНС России от 17 ноября 2003 г. N БГ-3-06/627@ "Об утверждении</w:t>
      </w:r>
      <w:proofErr w:type="gramEnd"/>
      <w:r>
        <w:t xml:space="preserve"> единых требований к формированию информационных ресурсов по камеральным и выездным налоговым проверкам";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форме». 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</w:t>
      </w:r>
      <w:proofErr w:type="spellStart"/>
      <w:proofErr w:type="gramStart"/>
      <w:r>
        <w:t>от</w:t>
      </w:r>
      <w:proofErr w:type="spellEnd"/>
      <w:proofErr w:type="gramEnd"/>
      <w:r>
        <w:t xml:space="preserve"> 15 октября 2020 г. N ЕД-7-11/753@ « Об утверждении формы расчета сумм налога на доходы физических лиц, исчисленных и удержанных налоговым агентом (форма </w:t>
      </w:r>
      <w:proofErr w:type="gramStart"/>
      <w:r>
        <w:t xml:space="preserve">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(вместе с "Порядком заполнения и представления расчета сумм налога на доходы физических </w:t>
      </w:r>
      <w:r>
        <w:lastRenderedPageBreak/>
        <w:t>лиц, исчисленных и удержанных налоговым агентом (форма 6-НДФЛ</w:t>
      </w:r>
      <w:proofErr w:type="gramEnd"/>
      <w:r>
        <w:t xml:space="preserve">)"; </w:t>
      </w:r>
      <w:proofErr w:type="gramStart"/>
      <w: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ММВ-7-11/617@;</w:t>
      </w:r>
      <w:proofErr w:type="gramEnd"/>
      <w:r>
        <w:t xml:space="preserve"> </w:t>
      </w:r>
      <w:proofErr w:type="gramStart"/>
      <w: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>
        <w:t xml:space="preserve">  </w:t>
      </w:r>
      <w:proofErr w:type="gramStart"/>
      <w: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</w:t>
      </w:r>
      <w:proofErr w:type="gramEnd"/>
      <w:r>
        <w:t xml:space="preserve"> доходы физических лиц на сумму уплаченных налогоплательщиком фиксированных авансовых платежей".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>
        <w:t xml:space="preserve"> обязательное пенсионное, социальное и медицинское страхование"; </w:t>
      </w:r>
      <w:proofErr w:type="gramStart"/>
      <w: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>
        <w:t xml:space="preserve"> </w:t>
      </w:r>
      <w:proofErr w:type="gramStart"/>
      <w: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>
        <w:t xml:space="preserve"> </w:t>
      </w:r>
      <w:proofErr w:type="gramStart"/>
      <w:r>
        <w:t>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29 ноября 2010 г. N 326-ФЗ "Об обязательном медицинском страховании в Российской Федерации";</w:t>
      </w:r>
      <w:proofErr w:type="gramEnd"/>
      <w:r>
        <w:t xml:space="preserve"> </w:t>
      </w:r>
      <w:proofErr w:type="gramStart"/>
      <w:r>
        <w:t xml:space="preserve">Федеральный закон от 28 декабря 2013 г. N 400-ФЗ "О страховых пенсиях";  Федеральный закон </w:t>
      </w:r>
      <w:r>
        <w:lastRenderedPageBreak/>
        <w:t>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proofErr w:type="gramEnd"/>
      <w:r>
        <w:t xml:space="preserve"> приказ Минфина от 2 июля 2010 г. N 66н "О формах бухгалтерской отчетности организаций"; приказ Федеральной налоговой службы от 18 сентября 2019 г. N ММВ-7-11/470@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 ММВ-7-11/551@".</w:t>
      </w:r>
    </w:p>
    <w:p w:rsidR="00DB51F7" w:rsidRPr="0005096D" w:rsidRDefault="007009A2" w:rsidP="00DB51F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05096D">
        <w:rPr>
          <w:spacing w:val="-1"/>
        </w:rPr>
        <w:t>Старший г</w:t>
      </w:r>
      <w:r w:rsidR="00DB51F7" w:rsidRPr="0005096D">
        <w:rPr>
          <w:spacing w:val="-1"/>
        </w:rPr>
        <w:t xml:space="preserve">осударственный налоговый инспектор </w:t>
      </w:r>
      <w:r w:rsidR="00DB51F7" w:rsidRPr="000509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6.3.2. Иные профессиональные знания: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 xml:space="preserve">-порядок определения налогооблагаемой базы; 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элементы налогообложения;</w:t>
      </w:r>
    </w:p>
    <w:p w:rsidR="00DB51F7" w:rsidRPr="0005096D" w:rsidRDefault="00DB51F7" w:rsidP="00DB51F7">
      <w:pPr>
        <w:pStyle w:val="24"/>
        <w:tabs>
          <w:tab w:val="left" w:pos="1512"/>
        </w:tabs>
        <w:spacing w:line="320" w:lineRule="exact"/>
        <w:jc w:val="both"/>
      </w:pPr>
      <w:r w:rsidRPr="0005096D">
        <w:t>- порядок обложения налогом на доходы физических лиц;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порядок исчисления и уплаты страховых взносов.</w:t>
      </w:r>
    </w:p>
    <w:p w:rsidR="00DB51F7" w:rsidRPr="0005096D" w:rsidRDefault="00DB51F7" w:rsidP="00DB51F7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6.4.  Наличие функциональных знаний: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нормы права, нормативного правового акта, правоотношений и их признаки;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порядок работы со служебной информацией.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05096D">
        <w:t xml:space="preserve">          6.5. Наличие базовых умений: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-умение мыслить системно (стратегически);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DB51F7" w:rsidRPr="0005096D" w:rsidRDefault="00DB51F7" w:rsidP="00DB5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DB51F7" w:rsidRPr="0005096D" w:rsidRDefault="00DB51F7" w:rsidP="00895923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</w:t>
      </w:r>
      <w:r w:rsidR="00020E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ПК АИС «Налог-3»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895923" w:rsidRDefault="00895923" w:rsidP="0089592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05096D" w:rsidRDefault="002B5E27" w:rsidP="00895923">
      <w:pPr>
        <w:pStyle w:val="51"/>
        <w:shd w:val="clear" w:color="auto" w:fill="auto"/>
        <w:spacing w:before="0" w:after="256" w:line="280" w:lineRule="exact"/>
      </w:pPr>
      <w:r w:rsidRPr="0005096D">
        <w:rPr>
          <w:lang w:val="en-US" w:eastAsia="en-US" w:bidi="en-US"/>
        </w:rPr>
        <w:t>I</w:t>
      </w:r>
      <w:r w:rsidR="00260471" w:rsidRPr="0005096D">
        <w:rPr>
          <w:lang w:val="en-US" w:eastAsia="en-US" w:bidi="en-US"/>
        </w:rPr>
        <w:t>I</w:t>
      </w:r>
      <w:r w:rsidRPr="0005096D">
        <w:rPr>
          <w:lang w:val="en-US" w:eastAsia="en-US" w:bidi="en-US"/>
        </w:rPr>
        <w:t>L</w:t>
      </w:r>
      <w:r w:rsidRPr="0005096D">
        <w:rPr>
          <w:lang w:eastAsia="en-US" w:bidi="en-US"/>
        </w:rPr>
        <w:t xml:space="preserve"> </w:t>
      </w:r>
      <w:r w:rsidRPr="0005096D">
        <w:t>Должностные обязанности, права и ответственность</w:t>
      </w:r>
    </w:p>
    <w:p w:rsidR="008561C9" w:rsidRPr="0005096D" w:rsidRDefault="00D927E2" w:rsidP="00D927E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5096D">
        <w:t xml:space="preserve">7. </w:t>
      </w:r>
      <w:r w:rsidR="002B5E27" w:rsidRPr="0005096D">
        <w:t xml:space="preserve">Основные права и обязанности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2B5E27" w:rsidRPr="0005096D">
        <w:t>, а также запреты и требования, связанные с гражданской службой, которые установлены в его отноше</w:t>
      </w:r>
      <w:r w:rsidR="00A973A5" w:rsidRPr="0005096D">
        <w:t>нии, предусмотрены статьями 14,15,17,</w:t>
      </w:r>
      <w:r w:rsidR="002B5E27" w:rsidRPr="0005096D">
        <w:t>18 Федерального закона от 27.07.2004 №</w:t>
      </w:r>
      <w:r w:rsidR="00023630">
        <w:t xml:space="preserve"> </w:t>
      </w:r>
      <w:r w:rsidR="002B5E27" w:rsidRPr="0005096D">
        <w:t>79-ФЗ</w:t>
      </w:r>
      <w:r w:rsidR="00A973A5" w:rsidRPr="0005096D">
        <w:t xml:space="preserve"> </w:t>
      </w:r>
      <w:r w:rsidR="002B5E27" w:rsidRPr="0005096D">
        <w:t>«О государственной гражданской службе Российской Федерации».</w:t>
      </w:r>
    </w:p>
    <w:p w:rsidR="00D927E2" w:rsidRPr="0005096D" w:rsidRDefault="00D927E2" w:rsidP="009343AF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>В целях реализации задач и функций, возложенных на</w:t>
      </w:r>
      <w:r w:rsidR="00066D5F" w:rsidRPr="0005096D">
        <w:t xml:space="preserve"> отдел </w:t>
      </w:r>
      <w:r w:rsidR="00AE342C" w:rsidRPr="0005096D">
        <w:t>камеральных проверок №</w:t>
      </w:r>
      <w:r w:rsidR="00CB4433" w:rsidRPr="0005096D">
        <w:t xml:space="preserve"> 5</w:t>
      </w:r>
      <w:r w:rsidR="009343AF" w:rsidRPr="0005096D">
        <w:t xml:space="preserve">,  на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066D5F" w:rsidRPr="0005096D">
        <w:t xml:space="preserve"> </w:t>
      </w:r>
      <w:r w:rsidR="002B5E27" w:rsidRPr="0005096D">
        <w:t xml:space="preserve"> </w:t>
      </w:r>
      <w:r w:rsidR="009343AF" w:rsidRPr="0005096D">
        <w:t xml:space="preserve">возлагаются </w:t>
      </w:r>
      <w:r w:rsidR="002B5E27" w:rsidRPr="0005096D">
        <w:t>обязан</w:t>
      </w:r>
      <w:r w:rsidR="009343AF" w:rsidRPr="0005096D">
        <w:t>ности</w:t>
      </w:r>
      <w:r w:rsidR="002B5E27" w:rsidRPr="0005096D">
        <w:t xml:space="preserve">: </w:t>
      </w:r>
      <w:r w:rsidR="00E253A7" w:rsidRPr="0005096D">
        <w:t xml:space="preserve"> 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7.1.1.</w:t>
      </w:r>
      <w:r w:rsidRPr="0005096D">
        <w:rPr>
          <w:rFonts w:eastAsiaTheme="minorEastAsia"/>
          <w:bCs/>
          <w:color w:val="auto"/>
          <w:lang w:bidi="ar-SA"/>
        </w:rPr>
        <w:t xml:space="preserve">   </w:t>
      </w:r>
      <w:proofErr w:type="gramStart"/>
      <w:r w:rsidRPr="0005096D">
        <w:rPr>
          <w:rFonts w:eastAsiaTheme="minorEastAsia"/>
          <w:bCs/>
          <w:color w:val="auto"/>
          <w:lang w:bidi="ar-SA"/>
        </w:rPr>
        <w:t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Pr="0005096D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 </w:t>
      </w:r>
      <w:r w:rsidR="00023630">
        <w:rPr>
          <w:rFonts w:eastAsiaTheme="minorEastAsia"/>
          <w:bCs/>
          <w:color w:val="auto"/>
          <w:lang w:bidi="ar-SA"/>
        </w:rPr>
        <w:t>АИС «Налог-3»</w:t>
      </w:r>
      <w:r w:rsidRPr="0005096D">
        <w:rPr>
          <w:rFonts w:eastAsiaTheme="minorEastAsia"/>
          <w:bCs/>
          <w:color w:val="auto"/>
          <w:lang w:bidi="ar-SA"/>
        </w:rPr>
        <w:t>.</w:t>
      </w:r>
    </w:p>
    <w:p w:rsidR="005E1144" w:rsidRPr="005E1144" w:rsidRDefault="00F957A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</w:t>
      </w:r>
      <w:r w:rsidR="0059274A">
        <w:rPr>
          <w:rFonts w:eastAsiaTheme="minorEastAsia"/>
          <w:color w:val="auto"/>
          <w:lang w:bidi="ar-SA"/>
        </w:rPr>
        <w:t xml:space="preserve"> </w:t>
      </w:r>
      <w:r w:rsidRPr="0005096D">
        <w:rPr>
          <w:rFonts w:eastAsiaTheme="minorEastAsia"/>
          <w:color w:val="auto"/>
          <w:lang w:bidi="ar-SA"/>
        </w:rPr>
        <w:t xml:space="preserve"> </w:t>
      </w:r>
      <w:r w:rsidR="0059274A">
        <w:rPr>
          <w:rFonts w:eastAsiaTheme="minorEastAsia"/>
          <w:color w:val="auto"/>
          <w:lang w:bidi="ar-SA"/>
        </w:rPr>
        <w:t xml:space="preserve"> </w:t>
      </w:r>
      <w:r w:rsidRPr="0005096D">
        <w:rPr>
          <w:rFonts w:eastAsiaTheme="minorEastAsia"/>
          <w:color w:val="auto"/>
          <w:lang w:bidi="ar-SA"/>
        </w:rPr>
        <w:t xml:space="preserve"> </w:t>
      </w:r>
      <w:r w:rsidR="0059274A">
        <w:rPr>
          <w:rFonts w:eastAsiaTheme="minorEastAsia"/>
          <w:color w:val="auto"/>
          <w:lang w:bidi="ar-SA"/>
        </w:rPr>
        <w:t>7.1.2.</w:t>
      </w:r>
      <w:r w:rsidRPr="0005096D"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 xml:space="preserve">Осуществлять </w:t>
      </w:r>
      <w:proofErr w:type="gramStart"/>
      <w:r w:rsidR="005E1144" w:rsidRPr="005E1144">
        <w:rPr>
          <w:rFonts w:eastAsiaTheme="minorEastAsia"/>
          <w:color w:val="auto"/>
          <w:lang w:bidi="ar-SA"/>
        </w:rPr>
        <w:t>контроль за</w:t>
      </w:r>
      <w:proofErr w:type="gramEnd"/>
      <w:r w:rsidR="005E1144" w:rsidRPr="005E1144">
        <w:rPr>
          <w:rFonts w:eastAsiaTheme="minorEastAsia"/>
          <w:color w:val="auto"/>
          <w:lang w:bidi="ar-SA"/>
        </w:rPr>
        <w:t xml:space="preserve"> соблюдением налоговыми агентами законодательства в части НДФЛ, а также за правильностью исчисления налогоплательщиками  страховых взносов. </w:t>
      </w:r>
    </w:p>
    <w:p w:rsidR="005E1144" w:rsidRPr="005E1144" w:rsidRDefault="005E1144" w:rsidP="0059274A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</w:t>
      </w:r>
      <w:r w:rsidR="0059274A">
        <w:rPr>
          <w:rFonts w:eastAsiaTheme="minorEastAsia"/>
          <w:color w:val="auto"/>
          <w:lang w:bidi="ar-SA"/>
        </w:rPr>
        <w:t xml:space="preserve"> </w:t>
      </w:r>
      <w:r w:rsidRPr="005E1144">
        <w:rPr>
          <w:rFonts w:eastAsiaTheme="minorEastAsia"/>
          <w:color w:val="auto"/>
          <w:lang w:bidi="ar-SA"/>
        </w:rPr>
        <w:t xml:space="preserve">   7.1.3. Проводить анализ сведений о доходах физических лиц на основании Сводных справок, анализ расчетов 6-НДФЛ, представленных налоговыми агентами – юридическими лицами и индивидуальными предпринимателями, проверка начислений фиксированных размеров страховых взносов ИП и адвокатами.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</w:t>
      </w:r>
      <w:r w:rsidR="0059274A">
        <w:rPr>
          <w:rFonts w:eastAsiaTheme="minorEastAsia"/>
          <w:color w:val="auto"/>
          <w:lang w:bidi="ar-SA"/>
        </w:rPr>
        <w:t xml:space="preserve"> </w:t>
      </w:r>
      <w:r w:rsidRPr="005E1144">
        <w:rPr>
          <w:rFonts w:eastAsiaTheme="minorEastAsia"/>
          <w:color w:val="auto"/>
          <w:lang w:bidi="ar-SA"/>
        </w:rPr>
        <w:t xml:space="preserve">  7.1.4. Проводить проверку исчисления страховых взносов плательщиками, </w:t>
      </w:r>
      <w:r w:rsidRPr="005E1144">
        <w:rPr>
          <w:rFonts w:eastAsiaTheme="minorEastAsia"/>
          <w:color w:val="auto"/>
          <w:lang w:bidi="ar-SA"/>
        </w:rPr>
        <w:lastRenderedPageBreak/>
        <w:t xml:space="preserve">осуществлять формирование списков </w:t>
      </w:r>
      <w:proofErr w:type="gramStart"/>
      <w:r w:rsidRPr="005E1144">
        <w:rPr>
          <w:rFonts w:eastAsiaTheme="minorEastAsia"/>
          <w:color w:val="auto"/>
          <w:lang w:bidi="ar-SA"/>
        </w:rPr>
        <w:t>лиц</w:t>
      </w:r>
      <w:proofErr w:type="gramEnd"/>
      <w:r w:rsidRPr="005E1144">
        <w:rPr>
          <w:rFonts w:eastAsiaTheme="minorEastAsia"/>
          <w:color w:val="auto"/>
          <w:lang w:bidi="ar-SA"/>
        </w:rPr>
        <w:t xml:space="preserve"> с повышенными рисками занижения выплаченных (полученных) доходов, а также базы для исчисления страховых взносов, проводить расчеты к камеральной проверке по страховым взносам в разрезе персонифицированного учета, проводить расчет сведений об уплате страховых взносов.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7.1.5. 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E1144" w:rsidRPr="005E1144">
        <w:rPr>
          <w:rFonts w:eastAsiaTheme="minorEastAsia"/>
          <w:color w:val="auto"/>
          <w:lang w:bidi="ar-SA"/>
        </w:rPr>
        <w:t>7.1.6. Участвовать в работе с жалобами налогоплательщиков по администрируемому направлению.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E1144" w:rsidRPr="005E1144">
        <w:rPr>
          <w:rFonts w:eastAsiaTheme="minorEastAsia"/>
          <w:color w:val="auto"/>
          <w:lang w:bidi="ar-SA"/>
        </w:rPr>
        <w:t xml:space="preserve">7.1.7.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7.1.8.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7.1.9.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7.1.10. Обобщать результаты совместных мероприятий, вносить предложения по результатам совместных мероприятий.</w:t>
      </w:r>
    </w:p>
    <w:p w:rsidR="005E1144" w:rsidRPr="005E1144" w:rsidRDefault="00BE162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 xml:space="preserve">7.1.11. Оказывать консультационные услуги налогоплательщикам по вопросам применения законодательства по налогам и сборам. 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 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7.1.13. Проводить анализ схем уклонения от налогообложения, вырабатывать предложения по их предотвращению.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 С использованием программного комплекса АИС «Налог-3» осуществлять: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7.2.3. Обоснованность применения льгот;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7.2.4. Обоснованность применения налогоплательщиком ставок налога в соответствии с законодательством о налогах и сборах;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 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lastRenderedPageBreak/>
        <w:t xml:space="preserve">        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 7.2.8.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7.2.9. Осуществлять ведение информационных ресурсов по предмету деятельности отдела.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7.2.10.  По налоговой декларации подлежащей проверке  устанавливать  имеется ли в программном комплексе АИС «Налог-3» протокол ошибок, связанных с </w:t>
      </w:r>
      <w:proofErr w:type="spellStart"/>
      <w:r w:rsidRPr="005E1144">
        <w:rPr>
          <w:rFonts w:eastAsiaTheme="minorEastAsia"/>
          <w:color w:val="auto"/>
          <w:lang w:bidi="ar-SA"/>
        </w:rPr>
        <w:t>взаимоувязкой</w:t>
      </w:r>
      <w:proofErr w:type="spellEnd"/>
      <w:r w:rsidRPr="005E1144">
        <w:rPr>
          <w:rFonts w:eastAsiaTheme="minorEastAsia"/>
          <w:color w:val="auto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 программного комплекса АИС «Налог-3». 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7.2.11. По налоговой декларации подлежащей проверке устанавливать имеются ли в ПК АИС «Налог-3»»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7.2.12.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5E1144">
        <w:rPr>
          <w:rFonts w:eastAsiaTheme="minorEastAsia"/>
          <w:color w:val="auto"/>
          <w:lang w:bidi="ar-SA"/>
        </w:rPr>
        <w:t>внутридокументного</w:t>
      </w:r>
      <w:proofErr w:type="spellEnd"/>
      <w:r w:rsidRPr="005E1144">
        <w:rPr>
          <w:rFonts w:eastAsiaTheme="minorEastAsia"/>
          <w:color w:val="auto"/>
          <w:lang w:bidi="ar-SA"/>
        </w:rPr>
        <w:t xml:space="preserve"> и </w:t>
      </w:r>
      <w:proofErr w:type="spellStart"/>
      <w:r w:rsidRPr="005E1144">
        <w:rPr>
          <w:rFonts w:eastAsiaTheme="minorEastAsia"/>
          <w:color w:val="auto"/>
          <w:lang w:bidi="ar-SA"/>
        </w:rPr>
        <w:t>междокументного</w:t>
      </w:r>
      <w:proofErr w:type="spellEnd"/>
      <w:r w:rsidRPr="005E1144">
        <w:rPr>
          <w:rFonts w:eastAsiaTheme="minorEastAsia"/>
          <w:color w:val="auto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7.2.13. В случае, выявления нарушений и ошибок в расчетах (декларациях), не повлекших занижение сумм налогов сформировать и направить посредством ПК АИС «Налог-3» в адрес налогоплательщиков (налоговых агентов) требование о предоставления пояснений, уведомление.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7.2.14.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5E1144" w:rsidRPr="005E1144" w:rsidRDefault="005C346D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E1144" w:rsidRPr="005E1144">
        <w:rPr>
          <w:rFonts w:eastAsiaTheme="minorEastAsia"/>
          <w:color w:val="auto"/>
          <w:lang w:bidi="ar-SA"/>
        </w:rPr>
        <w:t>7.2.15. Посредством программного комплекса АИС «Налог-3»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5E1144" w:rsidRPr="005E1144" w:rsidRDefault="005C346D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E1144" w:rsidRPr="005E1144">
        <w:rPr>
          <w:rFonts w:eastAsiaTheme="minorEastAsia"/>
          <w:color w:val="auto"/>
          <w:lang w:bidi="ar-SA"/>
        </w:rPr>
        <w:t xml:space="preserve">7.2.16. </w:t>
      </w:r>
      <w:proofErr w:type="gramStart"/>
      <w:r w:rsidR="005E1144" w:rsidRPr="005E1144">
        <w:rPr>
          <w:rFonts w:eastAsiaTheme="minorEastAsia"/>
          <w:color w:val="auto"/>
          <w:lang w:bidi="ar-SA"/>
        </w:rPr>
        <w:t xml:space="preserve">В случае выявления нарушений, которые привели к занижению сумм налогов, подлежащих уплате, определяет суммы доначислений и штрафных санкций, </w:t>
      </w:r>
      <w:r w:rsidR="005E1144" w:rsidRPr="005E1144">
        <w:rPr>
          <w:rFonts w:eastAsiaTheme="minorEastAsia"/>
          <w:color w:val="auto"/>
          <w:lang w:bidi="ar-SA"/>
        </w:rPr>
        <w:lastRenderedPageBreak/>
        <w:t>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формирует  необходимые приложения к акту  камеральной  налоговой проверки.</w:t>
      </w:r>
      <w:proofErr w:type="gramEnd"/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7.2.17.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</w:t>
      </w:r>
      <w:r w:rsidR="00BE162A">
        <w:rPr>
          <w:rFonts w:eastAsiaTheme="minorEastAsia"/>
          <w:color w:val="auto"/>
          <w:lang w:bidi="ar-SA"/>
        </w:rPr>
        <w:t xml:space="preserve">     </w:t>
      </w:r>
      <w:r w:rsidRPr="005E1144">
        <w:rPr>
          <w:rFonts w:eastAsiaTheme="minorEastAsia"/>
          <w:color w:val="auto"/>
          <w:lang w:bidi="ar-SA"/>
        </w:rPr>
        <w:t>7.2.18. Обеспечивает  ознакомление проверяемого налогоплательщика с материалами проверки.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7.2.19. По результатам камеральной проверки готовит проект решения, который передается для согласования в правовой отдел.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7.2.20. Оформляет результаты проверок в соответствии со ст. 101, 101.4  НК РФ.</w:t>
      </w:r>
    </w:p>
    <w:p w:rsidR="005E1144" w:rsidRPr="005E1144" w:rsidRDefault="005E1144" w:rsidP="00BE162A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7.2.21. В случаях установления фактов административного правонарушения средствами ПК АИС «Налог-3» оформляет протокол об административном правонарушении,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7.2.22. Материалы камеральных проверок, по которым установлены </w:t>
      </w:r>
      <w:proofErr w:type="gramStart"/>
      <w:r w:rsidRPr="005E1144">
        <w:rPr>
          <w:rFonts w:eastAsiaTheme="minorEastAsia"/>
          <w:color w:val="auto"/>
          <w:lang w:bidi="ar-SA"/>
        </w:rPr>
        <w:t>нарушения, свидетельствующие о совершении налогового правонарушения передает</w:t>
      </w:r>
      <w:proofErr w:type="gramEnd"/>
      <w:r w:rsidRPr="005E1144">
        <w:rPr>
          <w:rFonts w:eastAsiaTheme="minorEastAsia"/>
          <w:color w:val="auto"/>
          <w:lang w:bidi="ar-SA"/>
        </w:rPr>
        <w:t xml:space="preserve"> в правовой отдел для контроля и направления в судебные инстанции на рассмотрение.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7.2.23.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7.2.24. Осуществление </w:t>
      </w:r>
      <w:proofErr w:type="gramStart"/>
      <w:r w:rsidRPr="005E1144">
        <w:rPr>
          <w:rFonts w:eastAsiaTheme="minorEastAsia"/>
          <w:color w:val="auto"/>
          <w:lang w:bidi="ar-SA"/>
        </w:rPr>
        <w:t>контроля за</w:t>
      </w:r>
      <w:proofErr w:type="gramEnd"/>
      <w:r w:rsidRPr="005E1144">
        <w:rPr>
          <w:rFonts w:eastAsiaTheme="minorEastAsia"/>
          <w:color w:val="auto"/>
          <w:lang w:bidi="ar-SA"/>
        </w:rPr>
        <w:t xml:space="preserve"> ведением информационных ресурсов: «Камеральные налоговые проверки», «Допросы и осмотры», «Истребование документов».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7.2.25. 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законодательством РФ о налогах и сборах,  об отсутствии в течение последних 12 месяцев движения денежных средств по банковским счетам или об отсутствии </w:t>
      </w:r>
      <w:proofErr w:type="gramStart"/>
      <w:r w:rsidRPr="005E1144">
        <w:rPr>
          <w:rFonts w:eastAsiaTheme="minorEastAsia"/>
          <w:color w:val="auto"/>
          <w:lang w:bidi="ar-SA"/>
        </w:rPr>
        <w:t>у</w:t>
      </w:r>
      <w:proofErr w:type="gramEnd"/>
      <w:r w:rsidRPr="005E1144">
        <w:rPr>
          <w:rFonts w:eastAsiaTheme="minorEastAsia"/>
          <w:color w:val="auto"/>
          <w:lang w:bidi="ar-SA"/>
        </w:rPr>
        <w:t xml:space="preserve"> </w:t>
      </w:r>
      <w:proofErr w:type="gramStart"/>
      <w:r w:rsidRPr="005E1144">
        <w:rPr>
          <w:rFonts w:eastAsiaTheme="minorEastAsia"/>
          <w:color w:val="auto"/>
          <w:lang w:bidi="ar-SA"/>
        </w:rPr>
        <w:t>ЮЛ</w:t>
      </w:r>
      <w:proofErr w:type="gramEnd"/>
      <w:r w:rsidRPr="005E1144">
        <w:rPr>
          <w:rFonts w:eastAsiaTheme="minorEastAsia"/>
          <w:color w:val="auto"/>
          <w:lang w:bidi="ar-SA"/>
        </w:rPr>
        <w:t xml:space="preserve"> открытых банковских счетов и передавать в МИФНС России № 17 по Иркутской области. 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7.2.26.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7.2.27.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lastRenderedPageBreak/>
        <w:t xml:space="preserve">          7.2.28. Осуществляет подготовку уведомлений о подтверждении права на осуществление уменьшения исчисленной суммы налога на сумму уплаченных налогоплательщиком фиксированных авансовых платеже в соответствии с п. 6 ст. 227.1 НК РФ. Подготавливает информационные материалы  по привлечению налогоплательщиками иностранной рабочей силы.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Pr="005E1144">
        <w:rPr>
          <w:rFonts w:eastAsiaTheme="minorEastAsia"/>
          <w:color w:val="auto"/>
          <w:lang w:bidi="ar-SA"/>
        </w:rPr>
        <w:t xml:space="preserve">7.2.29. Осуществляет контроль по вопросу миграции налогоплательщиков из одного налогового органа в другой. </w:t>
      </w:r>
    </w:p>
    <w:p w:rsid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7.2.30. Осуществляет в установленном порядке ведение делопроизводства в отделе, хранит и сдает документы в архив.</w:t>
      </w:r>
    </w:p>
    <w:p w:rsidR="00885B55" w:rsidRPr="005E1144" w:rsidRDefault="00885B55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Pr="00885B55">
        <w:rPr>
          <w:rFonts w:eastAsiaTheme="minorEastAsia"/>
          <w:color w:val="auto"/>
          <w:lang w:bidi="ar-SA"/>
        </w:rPr>
        <w:t>7.2.31.  Подготавливает и предоставляет начальнику отдела аналитическую информацию о проведенной  работе.</w:t>
      </w:r>
    </w:p>
    <w:p w:rsidR="005E1144" w:rsidRPr="005E1144" w:rsidRDefault="00885B55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7.2.32. 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5E1144" w:rsidRPr="005E1144" w:rsidRDefault="00F007C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 Осуществляет работу в удаленном доступе к информационным ресурсам.</w:t>
      </w:r>
    </w:p>
    <w:p w:rsidR="005E1144" w:rsidRPr="005E1144" w:rsidRDefault="00F007C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 xml:space="preserve">7.3.1. </w:t>
      </w:r>
      <w:proofErr w:type="gramStart"/>
      <w:r w:rsidR="005E1144" w:rsidRPr="005E1144">
        <w:rPr>
          <w:rFonts w:eastAsiaTheme="minorEastAsia"/>
          <w:color w:val="auto"/>
          <w:lang w:bidi="ar-SA"/>
        </w:rPr>
        <w:t>Обязан</w:t>
      </w:r>
      <w:proofErr w:type="gramEnd"/>
      <w:r w:rsidR="005E1144" w:rsidRPr="005E1144">
        <w:rPr>
          <w:rFonts w:eastAsiaTheme="minorEastAsia"/>
          <w:color w:val="auto"/>
          <w:lang w:bidi="ar-SA"/>
        </w:rPr>
        <w:t xml:space="preserve">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</w:t>
      </w:r>
      <w:proofErr w:type="gramStart"/>
      <w:r w:rsidR="005E1144" w:rsidRPr="005E1144">
        <w:rPr>
          <w:rFonts w:eastAsiaTheme="minorEastAsia"/>
          <w:color w:val="auto"/>
          <w:lang w:bidi="ar-SA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  <w:proofErr w:type="gramEnd"/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7.3.2.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7.3.3. Немедленно </w:t>
      </w:r>
      <w:proofErr w:type="gramStart"/>
      <w:r w:rsidRPr="005E1144">
        <w:rPr>
          <w:rFonts w:eastAsiaTheme="minorEastAsia"/>
          <w:color w:val="auto"/>
          <w:lang w:bidi="ar-SA"/>
        </w:rPr>
        <w:t>обязан</w:t>
      </w:r>
      <w:proofErr w:type="gramEnd"/>
      <w:r w:rsidRPr="005E1144">
        <w:rPr>
          <w:rFonts w:eastAsiaTheme="minorEastAsia"/>
          <w:color w:val="auto"/>
          <w:lang w:bidi="ar-SA"/>
        </w:rPr>
        <w:t xml:space="preserve">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5E1144" w:rsidRDefault="00F007C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7.3.5.</w:t>
      </w:r>
      <w:r>
        <w:rPr>
          <w:rFonts w:eastAsiaTheme="minorEastAsia"/>
          <w:color w:val="auto"/>
          <w:lang w:bidi="ar-SA"/>
        </w:rPr>
        <w:t xml:space="preserve"> </w:t>
      </w:r>
      <w:proofErr w:type="gramStart"/>
      <w:r w:rsidR="005E1144" w:rsidRPr="005E1144">
        <w:rPr>
          <w:rFonts w:eastAsiaTheme="minorEastAsia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F007CA" w:rsidRDefault="00F007C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7.3.6.</w:t>
      </w:r>
      <w:r>
        <w:rPr>
          <w:rFonts w:eastAsiaTheme="minorEastAsia"/>
          <w:color w:val="auto"/>
          <w:lang w:bidi="ar-SA"/>
        </w:rPr>
        <w:t xml:space="preserve"> </w:t>
      </w:r>
      <w:proofErr w:type="gramStart"/>
      <w:r w:rsidR="005E1144" w:rsidRPr="005E1144">
        <w:rPr>
          <w:rFonts w:eastAsiaTheme="minorEastAsia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5E1144" w:rsidRPr="005E1144" w:rsidRDefault="00F007CA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7.3.7. До начала использования Услуги вносить необходимую информацию в «Журнал запросов в ФИР».</w:t>
      </w:r>
    </w:p>
    <w:p w:rsidR="005E1144" w:rsidRPr="005E1144" w:rsidRDefault="005E1144" w:rsidP="00BE162A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lastRenderedPageBreak/>
        <w:t xml:space="preserve">         7.3.8. Выполнять  требования по обеспечению информационной безопасности при работе с информацией конфиденциального характера, с информационными активами и ресурсами. </w:t>
      </w:r>
    </w:p>
    <w:p w:rsidR="00F957A4" w:rsidRPr="0005096D" w:rsidRDefault="005E1144" w:rsidP="00BE162A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7.3.9.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</w:t>
      </w:r>
    </w:p>
    <w:p w:rsidR="001123BA" w:rsidRDefault="00BF3B68" w:rsidP="001123BA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</w:t>
      </w:r>
      <w:r w:rsidR="001123BA">
        <w:t>8. В целях исполнения возложенных должностных обязанностей с</w:t>
      </w:r>
      <w:r w:rsidR="001123BA" w:rsidRPr="0005096D">
        <w:t>тарший</w:t>
      </w:r>
      <w:r w:rsidR="001123BA" w:rsidRPr="0005096D">
        <w:rPr>
          <w:spacing w:val="-1"/>
        </w:rPr>
        <w:t xml:space="preserve"> государственный  налоговый  инспектор  </w:t>
      </w:r>
      <w:r w:rsidR="001123BA">
        <w:t xml:space="preserve">имеет право: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8.1. Представлять Инспекцию перед сторонними лицами и организациями по вопросам деятельности, входящим в его компетенцию;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8.2. Вносить начальнику отдела предложения, направленные на совершенствование работы отдела;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8.4. Имеет право работы с документами с грифом «Для служебного пользования».  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123BA" w:rsidRDefault="001123BA" w:rsidP="001123B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8.6. Осуществлять иные права, предусмотренные положением об отделе, положением об Инспекции, иными нормативными актами.</w:t>
      </w:r>
      <w:r w:rsidRPr="00C02124">
        <w:t xml:space="preserve">     </w:t>
      </w:r>
    </w:p>
    <w:p w:rsidR="008561C9" w:rsidRPr="0005096D" w:rsidRDefault="00BE162A" w:rsidP="00DD637A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>
        <w:t xml:space="preserve"> </w:t>
      </w:r>
      <w:r w:rsidR="009675F3" w:rsidRPr="0005096D">
        <w:t xml:space="preserve">         </w:t>
      </w:r>
      <w:r w:rsidR="00B30239" w:rsidRPr="0005096D">
        <w:t>9</w:t>
      </w:r>
      <w:r w:rsidR="009675F3" w:rsidRPr="0005096D">
        <w:t xml:space="preserve">. </w:t>
      </w:r>
      <w:proofErr w:type="gramStart"/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5096D">
        <w:t xml:space="preserve"> </w:t>
      </w:r>
      <w:r w:rsidR="002B5E27" w:rsidRPr="0005096D">
        <w:t>ФНС России</w:t>
      </w:r>
      <w:r w:rsidR="006B168C" w:rsidRPr="0005096D">
        <w:t>.</w:t>
      </w:r>
      <w:r w:rsidR="002B5E27" w:rsidRPr="0005096D">
        <w:tab/>
      </w:r>
      <w:proofErr w:type="gramEnd"/>
    </w:p>
    <w:p w:rsidR="008561C9" w:rsidRPr="0005096D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5096D">
        <w:t xml:space="preserve">          </w:t>
      </w:r>
      <w:r w:rsidR="006B168C" w:rsidRPr="0005096D">
        <w:t>10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5096D" w:rsidRDefault="001727CC" w:rsidP="006B168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5096D">
        <w:rPr>
          <w:b/>
          <w:lang w:val="en-US"/>
        </w:rPr>
        <w:t>IY</w:t>
      </w:r>
      <w:r w:rsidRPr="0005096D">
        <w:rPr>
          <w:b/>
        </w:rPr>
        <w:t>.</w:t>
      </w:r>
      <w:r w:rsidR="002B5E27" w:rsidRPr="0005096D">
        <w:rPr>
          <w:b/>
        </w:rPr>
        <w:t xml:space="preserve">Перечень вопросов, по </w:t>
      </w:r>
      <w:proofErr w:type="gramStart"/>
      <w:r w:rsidR="002B5E27" w:rsidRPr="0005096D">
        <w:rPr>
          <w:b/>
        </w:rPr>
        <w:t>которым</w:t>
      </w:r>
      <w:r w:rsidR="00A47E6F" w:rsidRPr="0005096D">
        <w:rPr>
          <w:b/>
        </w:rPr>
        <w:t xml:space="preserve"> </w:t>
      </w:r>
      <w:r w:rsidR="00636F27" w:rsidRPr="0005096D">
        <w:rPr>
          <w:b/>
        </w:rPr>
        <w:t xml:space="preserve"> старший</w:t>
      </w:r>
      <w:proofErr w:type="gramEnd"/>
      <w:r w:rsidR="007A7B4B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</w:t>
      </w:r>
      <w:r w:rsidR="00A47E6F" w:rsidRPr="0005096D">
        <w:rPr>
          <w:b/>
        </w:rPr>
        <w:t xml:space="preserve"> </w:t>
      </w:r>
      <w:r w:rsidR="002B5E27" w:rsidRPr="0005096D">
        <w:rPr>
          <w:b/>
        </w:rPr>
        <w:t>самостоятельно принимать управленческие и иные решения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11</w:t>
      </w:r>
      <w:r w:rsidR="00B61160" w:rsidRPr="0005096D">
        <w:t xml:space="preserve">. </w:t>
      </w:r>
      <w:r w:rsidR="002B5E27" w:rsidRPr="0005096D">
        <w:t xml:space="preserve">При исполнении служебных обязанностей </w:t>
      </w:r>
      <w:r w:rsidR="00636F27" w:rsidRPr="0005096D">
        <w:t>старший</w:t>
      </w:r>
      <w:r w:rsidR="00565FFF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вправе самостоятельно принимать решения по вопросам: </w:t>
      </w:r>
    </w:p>
    <w:p w:rsidR="00415CEE" w:rsidRPr="00415CEE" w:rsidRDefault="00415CEE" w:rsidP="00415C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proofErr w:type="gramStart"/>
      <w:r w:rsidRPr="00415CEE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415CEE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415CEE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нормативными правовыми актам;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12</w:t>
      </w:r>
      <w:r w:rsidR="001727CC" w:rsidRPr="0005096D">
        <w:t>.</w:t>
      </w:r>
      <w:r w:rsidR="002B5E27" w:rsidRPr="0005096D">
        <w:t xml:space="preserve"> При исполнении служебных обязанностей </w:t>
      </w:r>
      <w:r w:rsidR="00636F27" w:rsidRPr="0005096D">
        <w:t>старший</w:t>
      </w:r>
      <w:r w:rsidR="001C77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обязан самостоятельно принимать решения по вопросам: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5096D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5096D">
        <w:rPr>
          <w:b/>
          <w:lang w:val="en-US"/>
        </w:rPr>
        <w:t>Y</w:t>
      </w:r>
      <w:r w:rsidR="002B5E27" w:rsidRPr="0005096D">
        <w:rPr>
          <w:b/>
        </w:rPr>
        <w:t>.</w:t>
      </w:r>
      <w:r w:rsidR="002B5E27" w:rsidRPr="0005096D">
        <w:rPr>
          <w:b/>
        </w:rPr>
        <w:tab/>
        <w:t>Перечень вопросов, по которым</w:t>
      </w:r>
      <w:r w:rsidR="00764C5C" w:rsidRPr="0005096D">
        <w:rPr>
          <w:b/>
        </w:rPr>
        <w:t xml:space="preserve"> </w:t>
      </w:r>
      <w:r w:rsidR="00636F27" w:rsidRPr="0005096D">
        <w:rPr>
          <w:b/>
        </w:rPr>
        <w:t>старший</w:t>
      </w:r>
      <w:r w:rsidR="001C7718" w:rsidRPr="0005096D">
        <w:rPr>
          <w:b/>
          <w:spacing w:val="-1"/>
        </w:rPr>
        <w:t xml:space="preserve"> </w:t>
      </w:r>
      <w:proofErr w:type="gramStart"/>
      <w:r w:rsidR="001C7718" w:rsidRPr="0005096D">
        <w:rPr>
          <w:b/>
          <w:spacing w:val="-1"/>
        </w:rPr>
        <w:t>государственный  налоговый</w:t>
      </w:r>
      <w:proofErr w:type="gramEnd"/>
      <w:r w:rsidR="001C7718" w:rsidRPr="0005096D">
        <w:rPr>
          <w:b/>
          <w:spacing w:val="-1"/>
        </w:rPr>
        <w:t xml:space="preserve">  инспектор  </w:t>
      </w:r>
      <w:r w:rsidR="002B5E27" w:rsidRPr="0005096D">
        <w:rPr>
          <w:b/>
        </w:rPr>
        <w:t>вправе или обязан участвовать</w:t>
      </w:r>
      <w:r w:rsidR="00764C5C" w:rsidRPr="0005096D">
        <w:rPr>
          <w:b/>
        </w:rPr>
        <w:t xml:space="preserve"> </w:t>
      </w:r>
      <w:r w:rsidR="002B5E27" w:rsidRPr="0005096D">
        <w:rPr>
          <w:b/>
        </w:rPr>
        <w:t>при подготовке проектов нормативных правовых актов и (или)</w:t>
      </w:r>
      <w:r w:rsidR="002B5E27" w:rsidRPr="0005096D">
        <w:rPr>
          <w:b/>
        </w:rPr>
        <w:br/>
        <w:t>проектов управленческих и иных решений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05096D" w:rsidRDefault="00EF177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13</w:t>
      </w:r>
      <w:r w:rsidR="007E2D27" w:rsidRPr="0005096D">
        <w:t>.</w:t>
      </w:r>
      <w:r w:rsidR="005F1618" w:rsidRPr="0005096D">
        <w:t xml:space="preserve"> </w:t>
      </w:r>
      <w:r w:rsidR="00636F27" w:rsidRPr="0005096D">
        <w:t>Старший</w:t>
      </w:r>
      <w:r w:rsidR="005F16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 xml:space="preserve">соответствии со своей компетенцией вправе участвовать в подготовке (обсуждении) </w:t>
      </w:r>
      <w:r w:rsidR="008112EE" w:rsidRPr="0005096D">
        <w:t xml:space="preserve"> </w:t>
      </w:r>
      <w:r w:rsidR="002B5E27" w:rsidRPr="0005096D">
        <w:t>следующих проектов:</w:t>
      </w:r>
    </w:p>
    <w:p w:rsidR="008561C9" w:rsidRPr="0005096D" w:rsidRDefault="00452870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52870">
        <w:rPr>
          <w:rFonts w:eastAsiaTheme="minorEastAsia"/>
          <w:color w:val="auto"/>
          <w:lang w:bidi="ar-SA"/>
        </w:rPr>
        <w:t>- соответствующих документов по вопросам  привлечения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 по НДФЛ, страховым взносам;</w:t>
      </w:r>
    </w:p>
    <w:p w:rsidR="00757F85" w:rsidRPr="0005096D" w:rsidRDefault="00EF177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14</w:t>
      </w:r>
      <w:r w:rsidR="007E2D27" w:rsidRPr="0005096D">
        <w:t>.</w:t>
      </w:r>
      <w:r w:rsidR="00F171CA" w:rsidRPr="0005096D">
        <w:t xml:space="preserve"> </w:t>
      </w:r>
      <w:r w:rsidR="00636F27" w:rsidRPr="0005096D">
        <w:t>Старший</w:t>
      </w:r>
      <w:r w:rsidR="00F171CA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>соответствии со своей компетенцией обязан участвовать в подготовке (обсуждении) 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05096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05096D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5096D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5096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5096D">
        <w:t>1</w:t>
      </w:r>
      <w:r w:rsidR="00EF177B" w:rsidRPr="0005096D">
        <w:t>5</w:t>
      </w:r>
      <w:r w:rsidRPr="0005096D">
        <w:t>.</w:t>
      </w:r>
      <w:r w:rsidR="00757F85" w:rsidRPr="0005096D">
        <w:t xml:space="preserve"> </w:t>
      </w:r>
      <w:r w:rsidRPr="0005096D">
        <w:t xml:space="preserve">В </w:t>
      </w:r>
      <w:r w:rsidR="002B5E27" w:rsidRPr="0005096D">
        <w:t xml:space="preserve">соответствии со своими должностными обязанностями </w:t>
      </w:r>
      <w:r w:rsidR="00636F27" w:rsidRPr="0005096D">
        <w:t xml:space="preserve">старший </w:t>
      </w:r>
      <w:r w:rsidR="00F171CA" w:rsidRPr="0005096D">
        <w:rPr>
          <w:spacing w:val="-1"/>
        </w:rPr>
        <w:t xml:space="preserve">государственный  налоговый  инспектор  </w:t>
      </w:r>
      <w:r w:rsidR="002B5E27" w:rsidRPr="0005096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5096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5096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5096D">
        <w:t>Порядок служебного взаимодействия</w:t>
      </w:r>
    </w:p>
    <w:p w:rsidR="008561C9" w:rsidRPr="0005096D" w:rsidRDefault="00EF177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5096D">
        <w:t>16</w:t>
      </w:r>
      <w:r w:rsidR="00757F85" w:rsidRPr="0005096D">
        <w:t xml:space="preserve">. </w:t>
      </w:r>
      <w:proofErr w:type="gramStart"/>
      <w:r w:rsidR="002B5E27" w:rsidRPr="0005096D">
        <w:t xml:space="preserve">Взаимодействие </w:t>
      </w:r>
      <w:r w:rsidR="00636F27" w:rsidRPr="0005096D">
        <w:t xml:space="preserve">старшего </w:t>
      </w:r>
      <w:r w:rsidR="00F171CA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2B5E27" w:rsidRPr="0005096D">
        <w:lastRenderedPageBreak/>
        <w:t>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5096D">
        <w:t xml:space="preserve">. </w:t>
      </w:r>
      <w:proofErr w:type="gramStart"/>
      <w:r w:rsidR="002B5E27" w:rsidRPr="0005096D">
        <w:t xml:space="preserve">3196; 2009, </w:t>
      </w:r>
      <w:r w:rsidR="002B5E27" w:rsidRPr="0005096D">
        <w:rPr>
          <w:rStyle w:val="21pt"/>
        </w:rPr>
        <w:t>№29,</w:t>
      </w:r>
      <w:r w:rsidR="002B5E27" w:rsidRPr="0005096D">
        <w:t xml:space="preserve"> ст. 3658), и требований к служебному поведению, установленных статьей 18 Фе</w:t>
      </w:r>
      <w:r w:rsidR="00080E64" w:rsidRPr="0005096D">
        <w:t xml:space="preserve">дерального закона от 27.07.2004  </w:t>
      </w:r>
      <w:r w:rsidR="002B5E27" w:rsidRPr="0005096D">
        <w:t>№ 79-ФЗ</w:t>
      </w:r>
      <w:r w:rsidR="00080E64" w:rsidRPr="0005096D">
        <w:t xml:space="preserve"> </w:t>
      </w:r>
      <w:r w:rsidR="002B5E27" w:rsidRPr="0005096D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5096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5096D" w:rsidRDefault="002B5E27">
      <w:pPr>
        <w:pStyle w:val="51"/>
        <w:shd w:val="clear" w:color="auto" w:fill="auto"/>
        <w:spacing w:before="0" w:after="240"/>
      </w:pPr>
      <w:r w:rsidRPr="0005096D">
        <w:t>У1П. Перечень государственных услуг, оказываемых гражданам и</w:t>
      </w:r>
      <w:r w:rsidRPr="0005096D">
        <w:br/>
        <w:t>организациям в соответствии с административным регламентом</w:t>
      </w:r>
      <w:r w:rsidRPr="0005096D">
        <w:br/>
        <w:t>Федеральной налоговой службы</w:t>
      </w:r>
    </w:p>
    <w:p w:rsidR="004C4976" w:rsidRPr="0005096D" w:rsidRDefault="00757F85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bCs/>
          <w:color w:val="auto"/>
          <w:lang w:bidi="ar-SA"/>
        </w:rPr>
      </w:pPr>
      <w:r w:rsidRPr="0005096D">
        <w:t xml:space="preserve">           1</w:t>
      </w:r>
      <w:r w:rsidR="004C4976" w:rsidRPr="0005096D">
        <w:t>7</w:t>
      </w:r>
      <w:r w:rsidRPr="0005096D">
        <w:t xml:space="preserve">. </w:t>
      </w:r>
      <w:r w:rsidR="004C4976" w:rsidRPr="0005096D">
        <w:rPr>
          <w:color w:val="auto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4C4976" w:rsidRPr="0005096D">
        <w:rPr>
          <w:bCs/>
          <w:color w:val="auto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8561C9" w:rsidRPr="0005096D" w:rsidRDefault="002B5E27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05096D">
        <w:rPr>
          <w:b/>
        </w:rPr>
        <w:t>IX. Показатели эффективности и результативности</w:t>
      </w:r>
      <w:r w:rsidRPr="0005096D">
        <w:rPr>
          <w:b/>
        </w:rPr>
        <w:br/>
        <w:t>профессиональной служебной деятельности</w:t>
      </w:r>
    </w:p>
    <w:p w:rsidR="008561C9" w:rsidRPr="0005096D" w:rsidRDefault="00757F85" w:rsidP="00757F85">
      <w:pPr>
        <w:pStyle w:val="24"/>
        <w:shd w:val="clear" w:color="auto" w:fill="auto"/>
        <w:spacing w:line="317" w:lineRule="exact"/>
        <w:jc w:val="both"/>
      </w:pPr>
      <w:r w:rsidRPr="0005096D">
        <w:t xml:space="preserve">           1</w:t>
      </w:r>
      <w:r w:rsidR="0005096D" w:rsidRPr="0005096D">
        <w:t>8</w:t>
      </w:r>
      <w:r w:rsidRPr="0005096D">
        <w:t xml:space="preserve">. </w:t>
      </w:r>
      <w:r w:rsidR="002B5E27" w:rsidRPr="0005096D">
        <w:t xml:space="preserve">Эффективность и результативность </w:t>
      </w:r>
      <w:proofErr w:type="gramStart"/>
      <w:r w:rsidR="002B5E27" w:rsidRPr="0005096D">
        <w:t>профессиональной</w:t>
      </w:r>
      <w:proofErr w:type="gramEnd"/>
      <w:r w:rsidR="002B5E27" w:rsidRPr="0005096D">
        <w:t xml:space="preserve"> служебной</w:t>
      </w:r>
    </w:p>
    <w:p w:rsidR="008561C9" w:rsidRPr="0005096D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5096D">
        <w:t xml:space="preserve">деятельности </w:t>
      </w:r>
      <w:r w:rsidR="007E2D27" w:rsidRPr="0005096D">
        <w:t xml:space="preserve"> </w:t>
      </w:r>
      <w:r w:rsidR="00636F27" w:rsidRPr="0005096D">
        <w:t>старшего</w:t>
      </w:r>
      <w:r w:rsidR="00277DB3" w:rsidRPr="0005096D">
        <w:rPr>
          <w:spacing w:val="-1"/>
        </w:rPr>
        <w:t xml:space="preserve"> государственного  налогового  инспектора  </w:t>
      </w:r>
      <w:r w:rsidRPr="0005096D">
        <w:t xml:space="preserve">оценивается по </w:t>
      </w:r>
      <w:r w:rsidR="00277DB3" w:rsidRPr="0005096D">
        <w:t>с</w:t>
      </w:r>
      <w:r w:rsidRPr="0005096D">
        <w:t>ледующим показателям: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своевременности и оперативности выполнения поручений;</w:t>
      </w:r>
    </w:p>
    <w:p w:rsidR="00080E64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5096D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5096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5096D">
        <w:t>осознанию ответственности за последствия своих действий, принимаемых решений.</w:t>
      </w:r>
    </w:p>
    <w:p w:rsidR="00687726" w:rsidRDefault="00687726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3D7225" w:rsidRDefault="003D7225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5C346D">
      <w:headerReference w:type="even" r:id="rId9"/>
      <w:headerReference w:type="default" r:id="rId10"/>
      <w:pgSz w:w="11900" w:h="16840"/>
      <w:pgMar w:top="1241" w:right="522" w:bottom="9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966" w:rsidRDefault="006E6966">
      <w:r>
        <w:separator/>
      </w:r>
    </w:p>
  </w:endnote>
  <w:endnote w:type="continuationSeparator" w:id="0">
    <w:p w:rsidR="006E6966" w:rsidRDefault="006E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966" w:rsidRDefault="006E6966">
      <w:r>
        <w:separator/>
      </w:r>
    </w:p>
  </w:footnote>
  <w:footnote w:type="continuationSeparator" w:id="0">
    <w:p w:rsidR="006E6966" w:rsidRDefault="006E6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30837B5A" wp14:editId="3F2000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7A7C" w:rsidRPr="00737A7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7A7C" w:rsidRPr="00737A7C">
                      <w:rPr>
                        <w:rStyle w:val="TimesNewRoman105pt"/>
                        <w:rFonts w:eastAsia="Arial"/>
                        <w:noProof/>
                      </w:rPr>
                      <w:t>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49C932B8" wp14:editId="46AB9170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7A7C" w:rsidRPr="00737A7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7A7C" w:rsidRPr="00737A7C">
                      <w:rPr>
                        <w:rStyle w:val="TimesNewRoman105pt"/>
                        <w:rFonts w:eastAsia="Arial"/>
                        <w:noProof/>
                      </w:rPr>
                      <w:t>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1E30E95"/>
    <w:multiLevelType w:val="multilevel"/>
    <w:tmpl w:val="5928C22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672"/>
    <w:rsid w:val="00007A63"/>
    <w:rsid w:val="00020EA0"/>
    <w:rsid w:val="00023630"/>
    <w:rsid w:val="000312A0"/>
    <w:rsid w:val="00033DCC"/>
    <w:rsid w:val="000372E4"/>
    <w:rsid w:val="0005096D"/>
    <w:rsid w:val="0006041F"/>
    <w:rsid w:val="00066D5F"/>
    <w:rsid w:val="000749D7"/>
    <w:rsid w:val="00075C69"/>
    <w:rsid w:val="00080E64"/>
    <w:rsid w:val="00084F2A"/>
    <w:rsid w:val="00091DC2"/>
    <w:rsid w:val="00096CC5"/>
    <w:rsid w:val="000A1F6B"/>
    <w:rsid w:val="000A3395"/>
    <w:rsid w:val="000B4DD4"/>
    <w:rsid w:val="000D5266"/>
    <w:rsid w:val="000D79BE"/>
    <w:rsid w:val="000E5820"/>
    <w:rsid w:val="001051D0"/>
    <w:rsid w:val="001123BA"/>
    <w:rsid w:val="001161AF"/>
    <w:rsid w:val="00127CA6"/>
    <w:rsid w:val="001378D4"/>
    <w:rsid w:val="00140489"/>
    <w:rsid w:val="0014359F"/>
    <w:rsid w:val="001727CC"/>
    <w:rsid w:val="00183096"/>
    <w:rsid w:val="0019094A"/>
    <w:rsid w:val="001A2B27"/>
    <w:rsid w:val="001C1870"/>
    <w:rsid w:val="001C3AF8"/>
    <w:rsid w:val="001C7718"/>
    <w:rsid w:val="001E333B"/>
    <w:rsid w:val="001F779C"/>
    <w:rsid w:val="0020356D"/>
    <w:rsid w:val="00223FEE"/>
    <w:rsid w:val="00224270"/>
    <w:rsid w:val="00235211"/>
    <w:rsid w:val="00235D24"/>
    <w:rsid w:val="00242840"/>
    <w:rsid w:val="002431D7"/>
    <w:rsid w:val="00244073"/>
    <w:rsid w:val="00251A5B"/>
    <w:rsid w:val="00260471"/>
    <w:rsid w:val="002640D7"/>
    <w:rsid w:val="002660DD"/>
    <w:rsid w:val="00274AD8"/>
    <w:rsid w:val="00277DB3"/>
    <w:rsid w:val="002804DF"/>
    <w:rsid w:val="00281B8A"/>
    <w:rsid w:val="002853BA"/>
    <w:rsid w:val="0029538E"/>
    <w:rsid w:val="0029723C"/>
    <w:rsid w:val="002B1263"/>
    <w:rsid w:val="002B5E27"/>
    <w:rsid w:val="002D786C"/>
    <w:rsid w:val="002D7CB2"/>
    <w:rsid w:val="002E0887"/>
    <w:rsid w:val="002E1267"/>
    <w:rsid w:val="002E5CBA"/>
    <w:rsid w:val="002F7F5B"/>
    <w:rsid w:val="00316D2A"/>
    <w:rsid w:val="0034010D"/>
    <w:rsid w:val="00343536"/>
    <w:rsid w:val="00345C52"/>
    <w:rsid w:val="0035279E"/>
    <w:rsid w:val="00355BA2"/>
    <w:rsid w:val="00371FB1"/>
    <w:rsid w:val="003941B0"/>
    <w:rsid w:val="003A023D"/>
    <w:rsid w:val="003A3FB2"/>
    <w:rsid w:val="003B37A7"/>
    <w:rsid w:val="003C1436"/>
    <w:rsid w:val="003C70F4"/>
    <w:rsid w:val="003D03DB"/>
    <w:rsid w:val="003D11DC"/>
    <w:rsid w:val="003D7225"/>
    <w:rsid w:val="003F026D"/>
    <w:rsid w:val="003F156A"/>
    <w:rsid w:val="003F3B0C"/>
    <w:rsid w:val="003F77BF"/>
    <w:rsid w:val="00402B9A"/>
    <w:rsid w:val="00404981"/>
    <w:rsid w:val="0040577F"/>
    <w:rsid w:val="00412549"/>
    <w:rsid w:val="00415CEE"/>
    <w:rsid w:val="00423D19"/>
    <w:rsid w:val="00435FA4"/>
    <w:rsid w:val="00452870"/>
    <w:rsid w:val="00453564"/>
    <w:rsid w:val="004615AC"/>
    <w:rsid w:val="00476304"/>
    <w:rsid w:val="004803F3"/>
    <w:rsid w:val="00481915"/>
    <w:rsid w:val="004B6903"/>
    <w:rsid w:val="004C1B58"/>
    <w:rsid w:val="004C4976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66CCF"/>
    <w:rsid w:val="00584705"/>
    <w:rsid w:val="0059274A"/>
    <w:rsid w:val="005A7802"/>
    <w:rsid w:val="005B3C67"/>
    <w:rsid w:val="005C346D"/>
    <w:rsid w:val="005D1AE0"/>
    <w:rsid w:val="005E1144"/>
    <w:rsid w:val="005F1618"/>
    <w:rsid w:val="005F532B"/>
    <w:rsid w:val="00600066"/>
    <w:rsid w:val="00623921"/>
    <w:rsid w:val="00631853"/>
    <w:rsid w:val="00635152"/>
    <w:rsid w:val="00636F27"/>
    <w:rsid w:val="00652EE0"/>
    <w:rsid w:val="006622C5"/>
    <w:rsid w:val="006643BF"/>
    <w:rsid w:val="00671A5C"/>
    <w:rsid w:val="0068151D"/>
    <w:rsid w:val="00687726"/>
    <w:rsid w:val="00695D4B"/>
    <w:rsid w:val="0069738D"/>
    <w:rsid w:val="006B009D"/>
    <w:rsid w:val="006B168C"/>
    <w:rsid w:val="006B4B5B"/>
    <w:rsid w:val="006C0D4E"/>
    <w:rsid w:val="006C532E"/>
    <w:rsid w:val="006C7715"/>
    <w:rsid w:val="006D0F4D"/>
    <w:rsid w:val="006D429F"/>
    <w:rsid w:val="006E6966"/>
    <w:rsid w:val="006F33F7"/>
    <w:rsid w:val="007009A2"/>
    <w:rsid w:val="00700FE4"/>
    <w:rsid w:val="00706FC8"/>
    <w:rsid w:val="00717A48"/>
    <w:rsid w:val="00726977"/>
    <w:rsid w:val="00730E86"/>
    <w:rsid w:val="00736EC4"/>
    <w:rsid w:val="00737A7C"/>
    <w:rsid w:val="007438B9"/>
    <w:rsid w:val="00744424"/>
    <w:rsid w:val="00757F85"/>
    <w:rsid w:val="00764C5C"/>
    <w:rsid w:val="00765A68"/>
    <w:rsid w:val="00767DCD"/>
    <w:rsid w:val="00775712"/>
    <w:rsid w:val="00787357"/>
    <w:rsid w:val="007A0058"/>
    <w:rsid w:val="007A7B4B"/>
    <w:rsid w:val="007B5DE5"/>
    <w:rsid w:val="007D24D8"/>
    <w:rsid w:val="007E2456"/>
    <w:rsid w:val="007E2D27"/>
    <w:rsid w:val="007E7BD5"/>
    <w:rsid w:val="007F4483"/>
    <w:rsid w:val="007F5CB2"/>
    <w:rsid w:val="0080013C"/>
    <w:rsid w:val="008112EE"/>
    <w:rsid w:val="00836FDD"/>
    <w:rsid w:val="00844FC3"/>
    <w:rsid w:val="008561C9"/>
    <w:rsid w:val="00860834"/>
    <w:rsid w:val="0086351F"/>
    <w:rsid w:val="00864406"/>
    <w:rsid w:val="00866DFE"/>
    <w:rsid w:val="00885B55"/>
    <w:rsid w:val="00893F8D"/>
    <w:rsid w:val="00895923"/>
    <w:rsid w:val="008B71E6"/>
    <w:rsid w:val="008C1EA2"/>
    <w:rsid w:val="008C7DB8"/>
    <w:rsid w:val="008E0A4D"/>
    <w:rsid w:val="008E0CA1"/>
    <w:rsid w:val="008F6F09"/>
    <w:rsid w:val="00917A5E"/>
    <w:rsid w:val="00923A9E"/>
    <w:rsid w:val="00925BDA"/>
    <w:rsid w:val="0092748A"/>
    <w:rsid w:val="00931513"/>
    <w:rsid w:val="00934377"/>
    <w:rsid w:val="009343AF"/>
    <w:rsid w:val="009675F3"/>
    <w:rsid w:val="00997B18"/>
    <w:rsid w:val="009A0F56"/>
    <w:rsid w:val="009A6281"/>
    <w:rsid w:val="009B1772"/>
    <w:rsid w:val="009C2FB8"/>
    <w:rsid w:val="00A0017B"/>
    <w:rsid w:val="00A00735"/>
    <w:rsid w:val="00A15944"/>
    <w:rsid w:val="00A36ECC"/>
    <w:rsid w:val="00A47160"/>
    <w:rsid w:val="00A47E6F"/>
    <w:rsid w:val="00A53F7C"/>
    <w:rsid w:val="00A70C7A"/>
    <w:rsid w:val="00A82C56"/>
    <w:rsid w:val="00A973A5"/>
    <w:rsid w:val="00AA1FF4"/>
    <w:rsid w:val="00AA66B5"/>
    <w:rsid w:val="00AA6929"/>
    <w:rsid w:val="00AB2CEC"/>
    <w:rsid w:val="00AB7917"/>
    <w:rsid w:val="00AD59BF"/>
    <w:rsid w:val="00AD652F"/>
    <w:rsid w:val="00AD7A62"/>
    <w:rsid w:val="00AE275F"/>
    <w:rsid w:val="00AE342C"/>
    <w:rsid w:val="00AF17F8"/>
    <w:rsid w:val="00AF47AF"/>
    <w:rsid w:val="00B01170"/>
    <w:rsid w:val="00B24B38"/>
    <w:rsid w:val="00B30239"/>
    <w:rsid w:val="00B37B08"/>
    <w:rsid w:val="00B5647F"/>
    <w:rsid w:val="00B61160"/>
    <w:rsid w:val="00B8713B"/>
    <w:rsid w:val="00B910BB"/>
    <w:rsid w:val="00BA1ACD"/>
    <w:rsid w:val="00BB3A86"/>
    <w:rsid w:val="00BD3397"/>
    <w:rsid w:val="00BE162A"/>
    <w:rsid w:val="00BF3B68"/>
    <w:rsid w:val="00C06B8D"/>
    <w:rsid w:val="00C17B50"/>
    <w:rsid w:val="00C216F7"/>
    <w:rsid w:val="00C4188D"/>
    <w:rsid w:val="00C440E2"/>
    <w:rsid w:val="00C5795D"/>
    <w:rsid w:val="00C60124"/>
    <w:rsid w:val="00C71C0C"/>
    <w:rsid w:val="00C72C93"/>
    <w:rsid w:val="00C72DE8"/>
    <w:rsid w:val="00C941BF"/>
    <w:rsid w:val="00CB4433"/>
    <w:rsid w:val="00CC0AA8"/>
    <w:rsid w:val="00CC4AE4"/>
    <w:rsid w:val="00D06391"/>
    <w:rsid w:val="00D17888"/>
    <w:rsid w:val="00D34F46"/>
    <w:rsid w:val="00D445EC"/>
    <w:rsid w:val="00D54DE0"/>
    <w:rsid w:val="00D551F3"/>
    <w:rsid w:val="00D60ECC"/>
    <w:rsid w:val="00D718D6"/>
    <w:rsid w:val="00D927E2"/>
    <w:rsid w:val="00DA174E"/>
    <w:rsid w:val="00DB51F7"/>
    <w:rsid w:val="00DC672B"/>
    <w:rsid w:val="00DD637A"/>
    <w:rsid w:val="00DE5EB4"/>
    <w:rsid w:val="00DF2FC1"/>
    <w:rsid w:val="00DF4EBD"/>
    <w:rsid w:val="00DF7C38"/>
    <w:rsid w:val="00E06FE6"/>
    <w:rsid w:val="00E253A7"/>
    <w:rsid w:val="00E310DE"/>
    <w:rsid w:val="00E37D28"/>
    <w:rsid w:val="00E403B4"/>
    <w:rsid w:val="00E6283C"/>
    <w:rsid w:val="00E8057A"/>
    <w:rsid w:val="00E85E76"/>
    <w:rsid w:val="00E9121B"/>
    <w:rsid w:val="00E922B2"/>
    <w:rsid w:val="00EA4767"/>
    <w:rsid w:val="00EA78B5"/>
    <w:rsid w:val="00EB1B8A"/>
    <w:rsid w:val="00EB3D90"/>
    <w:rsid w:val="00EB6855"/>
    <w:rsid w:val="00EC21D0"/>
    <w:rsid w:val="00EC4A3E"/>
    <w:rsid w:val="00ED0D65"/>
    <w:rsid w:val="00EE5F39"/>
    <w:rsid w:val="00EF177B"/>
    <w:rsid w:val="00EF1FD0"/>
    <w:rsid w:val="00F007CA"/>
    <w:rsid w:val="00F12ECE"/>
    <w:rsid w:val="00F13EB8"/>
    <w:rsid w:val="00F1631B"/>
    <w:rsid w:val="00F171CA"/>
    <w:rsid w:val="00F22387"/>
    <w:rsid w:val="00F22467"/>
    <w:rsid w:val="00F27C48"/>
    <w:rsid w:val="00F4563E"/>
    <w:rsid w:val="00F54E6C"/>
    <w:rsid w:val="00F64487"/>
    <w:rsid w:val="00F70249"/>
    <w:rsid w:val="00F8246C"/>
    <w:rsid w:val="00F8718B"/>
    <w:rsid w:val="00F94D9D"/>
    <w:rsid w:val="00F957A4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4CEFA-DC46-4863-908F-10A5AB15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5054</Words>
  <Characters>28814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Екушевская Зинаида Викторовна</cp:lastModifiedBy>
  <cp:revision>3</cp:revision>
  <cp:lastPrinted>2022-04-11T08:59:00Z</cp:lastPrinted>
  <dcterms:created xsi:type="dcterms:W3CDTF">2022-05-31T01:41:00Z</dcterms:created>
  <dcterms:modified xsi:type="dcterms:W3CDTF">2022-05-31T01:42:00Z</dcterms:modified>
</cp:coreProperties>
</file>